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643423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643423" w:rsidRDefault="007A743C" w:rsidP="00643423">
      <w:pPr>
        <w:tabs>
          <w:tab w:val="left" w:pos="0"/>
          <w:tab w:val="center" w:pos="4536"/>
          <w:tab w:val="right" w:pos="9072"/>
        </w:tabs>
        <w:spacing w:after="0" w:line="276" w:lineRule="auto"/>
        <w:rPr>
          <w:rFonts w:eastAsia="Times New Roman" w:cs="Arial"/>
          <w:bCs/>
          <w:sz w:val="24"/>
          <w:szCs w:val="24"/>
          <w:lang w:eastAsia="x-none"/>
        </w:rPr>
      </w:pPr>
      <w:r w:rsidRPr="00643423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680E8C26" w14:textId="60796DC6" w:rsidR="006B4114" w:rsidRDefault="00643423" w:rsidP="00643423">
      <w:pPr>
        <w:pStyle w:val="Zkladntext2"/>
        <w:spacing w:after="0" w:line="276" w:lineRule="auto"/>
        <w:jc w:val="both"/>
        <w:rPr>
          <w:rFonts w:asciiTheme="minorHAnsi" w:hAnsiTheme="minorHAnsi"/>
          <w:b/>
          <w:bCs/>
          <w:sz w:val="28"/>
          <w:szCs w:val="28"/>
        </w:rPr>
      </w:pPr>
      <w:r w:rsidRPr="00643423">
        <w:rPr>
          <w:rFonts w:asciiTheme="minorHAnsi" w:hAnsiTheme="minorHAnsi"/>
          <w:b/>
          <w:bCs/>
          <w:sz w:val="28"/>
          <w:szCs w:val="28"/>
        </w:rPr>
        <w:t>Ultrazvuková technika pro porodnicko-gynekologické oddělení Pardubické nemocnice</w:t>
      </w:r>
    </w:p>
    <w:p w14:paraId="7A7E3274" w14:textId="77777777" w:rsidR="005776A8" w:rsidRDefault="005776A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2D229C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794875E" w:rsidR="00064719" w:rsidRDefault="002D229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175B0">
          <wp:simplePos x="0" y="0"/>
          <wp:positionH relativeFrom="margin">
            <wp:align>right</wp:align>
          </wp:positionH>
          <wp:positionV relativeFrom="paragraph">
            <wp:posOffset>-154305</wp:posOffset>
          </wp:positionV>
          <wp:extent cx="2112645" cy="568325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264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270B6F38">
          <wp:simplePos x="0" y="0"/>
          <wp:positionH relativeFrom="column">
            <wp:posOffset>76200</wp:posOffset>
          </wp:positionH>
          <wp:positionV relativeFrom="paragraph">
            <wp:posOffset>-278130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29C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776A8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3423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B4114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2D32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27F0B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179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0EF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2024-08-08T10:46:00Z</dcterms:modified>
</cp:coreProperties>
</file>